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441428" w14:textId="155306FE" w:rsidR="001B566F" w:rsidRPr="00E05F16" w:rsidRDefault="00CF2627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rFonts w:asciiTheme="majorHAnsi" w:hAnsiTheme="majorHAnsi" w:cstheme="majorHAnsi"/>
          <w:color w:val="000000"/>
          <w:sz w:val="24"/>
          <w:szCs w:val="24"/>
          <w:lang w:val="hu-HU"/>
        </w:rPr>
      </w:pPr>
      <w:r w:rsidRPr="00E05F16">
        <w:rPr>
          <w:rFonts w:asciiTheme="majorHAnsi" w:hAnsiTheme="majorHAnsi" w:cstheme="majorHAnsi"/>
          <w:b/>
          <w:color w:val="000000"/>
          <w:sz w:val="24"/>
          <w:szCs w:val="24"/>
          <w:lang w:val="hu-HU"/>
        </w:rPr>
        <w:t>Kognitív és nyelvi támogatás</w:t>
      </w:r>
    </w:p>
    <w:p w14:paraId="0EC61D59" w14:textId="6F17208C" w:rsidR="001B566F" w:rsidRPr="00E05F16" w:rsidRDefault="00CF2627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Theme="majorHAnsi" w:eastAsia="Roboto" w:hAnsiTheme="majorHAnsi" w:cstheme="majorHAnsi"/>
          <w:color w:val="000000"/>
          <w:sz w:val="24"/>
          <w:szCs w:val="24"/>
          <w:lang w:val="hu-HU"/>
        </w:rPr>
      </w:pPr>
      <w:r w:rsidRPr="00E05F16">
        <w:rPr>
          <w:rFonts w:asciiTheme="majorHAnsi" w:eastAsia="Roboto" w:hAnsiTheme="majorHAnsi" w:cstheme="majorHAnsi"/>
          <w:color w:val="000000"/>
          <w:sz w:val="24"/>
          <w:szCs w:val="24"/>
          <w:lang w:val="hu-HU"/>
        </w:rPr>
        <w:t>A tanulási folyamat állványozásakor (</w:t>
      </w:r>
      <w:proofErr w:type="spellStart"/>
      <w:r w:rsidRPr="00E05F16">
        <w:rPr>
          <w:rFonts w:asciiTheme="majorHAnsi" w:eastAsia="Roboto" w:hAnsiTheme="majorHAnsi" w:cstheme="majorHAnsi"/>
          <w:color w:val="000000"/>
          <w:sz w:val="24"/>
          <w:szCs w:val="24"/>
          <w:lang w:val="hu-HU"/>
        </w:rPr>
        <w:t>scaffolding</w:t>
      </w:r>
      <w:proofErr w:type="spellEnd"/>
      <w:r w:rsidRPr="00E05F16">
        <w:rPr>
          <w:rFonts w:asciiTheme="majorHAnsi" w:eastAsia="Roboto" w:hAnsiTheme="majorHAnsi" w:cstheme="majorHAnsi"/>
          <w:color w:val="000000"/>
          <w:sz w:val="24"/>
          <w:szCs w:val="24"/>
          <w:lang w:val="hu-HU"/>
        </w:rPr>
        <w:t>) két párhuzamos utat követünk: a kognitív támogatásét és a nyelvi támogatásét.</w:t>
      </w:r>
    </w:p>
    <w:p w14:paraId="2AD0C2F5" w14:textId="269ED659" w:rsidR="002618A5" w:rsidRPr="00E05F16" w:rsidRDefault="00CF2627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Theme="majorHAnsi" w:eastAsia="Roboto" w:hAnsiTheme="majorHAnsi" w:cstheme="majorHAnsi"/>
          <w:sz w:val="24"/>
          <w:szCs w:val="24"/>
          <w:lang w:val="hu-HU"/>
        </w:rPr>
      </w:pPr>
      <w:r w:rsidRPr="00E05F16">
        <w:rPr>
          <w:rFonts w:asciiTheme="majorHAnsi" w:eastAsia="Roboto" w:hAnsiTheme="majorHAnsi" w:cstheme="majorHAnsi"/>
          <w:sz w:val="24"/>
          <w:szCs w:val="24"/>
          <w:lang w:val="hu-HU"/>
        </w:rPr>
        <w:t>Kérjük, az alább felsorolt kijelentéseket sorolja a megfelelő oszlopba:</w:t>
      </w:r>
    </w:p>
    <w:p w14:paraId="6CDB6FB2" w14:textId="77777777" w:rsidR="00CF2627" w:rsidRPr="00E05F16" w:rsidRDefault="00CF2627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Theme="majorHAnsi" w:eastAsia="Roboto" w:hAnsiTheme="majorHAnsi" w:cstheme="majorHAnsi"/>
          <w:color w:val="000000"/>
          <w:sz w:val="24"/>
          <w:szCs w:val="24"/>
          <w:lang w:val="hu-HU"/>
        </w:rPr>
      </w:pPr>
    </w:p>
    <w:tbl>
      <w:tblPr>
        <w:tblStyle w:val="a"/>
        <w:tblW w:w="9686" w:type="dxa"/>
        <w:jc w:val="center"/>
        <w:tblBorders>
          <w:top w:val="single" w:sz="4" w:space="0" w:color="000000"/>
          <w:left w:val="nil"/>
          <w:bottom w:val="single" w:sz="4" w:space="0" w:color="000000"/>
          <w:right w:val="nil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43"/>
        <w:gridCol w:w="4843"/>
      </w:tblGrid>
      <w:tr w:rsidR="001B566F" w:rsidRPr="00E05F16" w14:paraId="5F06A10D" w14:textId="77777777">
        <w:trPr>
          <w:trHeight w:val="887"/>
          <w:jc w:val="center"/>
        </w:trPr>
        <w:tc>
          <w:tcPr>
            <w:tcW w:w="4843" w:type="dxa"/>
            <w:vAlign w:val="center"/>
          </w:tcPr>
          <w:p w14:paraId="51C7570B" w14:textId="08676859" w:rsidR="001B566F" w:rsidRPr="00E05F16" w:rsidRDefault="00CF2627" w:rsidP="00CF2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Roboto" w:hAnsiTheme="majorHAnsi" w:cstheme="majorHAnsi"/>
                <w:color w:val="000000"/>
                <w:sz w:val="24"/>
                <w:szCs w:val="24"/>
                <w:lang w:val="hu-HU"/>
              </w:rPr>
            </w:pPr>
            <w:r w:rsidRPr="00E05F16">
              <w:rPr>
                <w:rFonts w:asciiTheme="majorHAnsi" w:eastAsia="Roboto" w:hAnsiTheme="majorHAnsi" w:cstheme="majorHAnsi"/>
                <w:color w:val="000000"/>
                <w:sz w:val="24"/>
                <w:szCs w:val="24"/>
                <w:lang w:val="hu-HU"/>
              </w:rPr>
              <w:t>KOGNITÍV TÁMOGATÁS</w:t>
            </w:r>
          </w:p>
        </w:tc>
        <w:tc>
          <w:tcPr>
            <w:tcW w:w="4843" w:type="dxa"/>
            <w:vAlign w:val="center"/>
          </w:tcPr>
          <w:p w14:paraId="67631417" w14:textId="5A517F79" w:rsidR="001B566F" w:rsidRPr="00E05F16" w:rsidRDefault="00CF2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Roboto" w:hAnsiTheme="majorHAnsi" w:cstheme="majorHAnsi"/>
                <w:color w:val="000000"/>
                <w:sz w:val="24"/>
                <w:szCs w:val="24"/>
                <w:lang w:val="hu-HU"/>
              </w:rPr>
            </w:pPr>
            <w:r w:rsidRPr="00E05F16">
              <w:rPr>
                <w:rFonts w:asciiTheme="majorHAnsi" w:eastAsia="Roboto" w:hAnsiTheme="majorHAnsi" w:cstheme="majorHAnsi"/>
                <w:color w:val="000000"/>
                <w:sz w:val="24"/>
                <w:szCs w:val="24"/>
                <w:lang w:val="hu-HU"/>
              </w:rPr>
              <w:t>NYELVI TÁMOGATÁS</w:t>
            </w:r>
          </w:p>
        </w:tc>
      </w:tr>
      <w:tr w:rsidR="001B566F" w:rsidRPr="00E05F16" w14:paraId="693D9A32" w14:textId="77777777">
        <w:trPr>
          <w:trHeight w:val="887"/>
          <w:jc w:val="center"/>
        </w:trPr>
        <w:tc>
          <w:tcPr>
            <w:tcW w:w="4843" w:type="dxa"/>
            <w:vAlign w:val="center"/>
          </w:tcPr>
          <w:p w14:paraId="1C5D62BD" w14:textId="77777777" w:rsidR="001B566F" w:rsidRPr="00E05F16" w:rsidRDefault="001B5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Roboto" w:hAnsiTheme="majorHAnsi" w:cstheme="majorHAnsi"/>
                <w:color w:val="000000"/>
                <w:sz w:val="24"/>
                <w:szCs w:val="24"/>
                <w:lang w:val="hu-HU"/>
              </w:rPr>
            </w:pPr>
          </w:p>
        </w:tc>
        <w:tc>
          <w:tcPr>
            <w:tcW w:w="4843" w:type="dxa"/>
            <w:vAlign w:val="center"/>
          </w:tcPr>
          <w:p w14:paraId="45A1BF88" w14:textId="77777777" w:rsidR="001B566F" w:rsidRPr="00E05F16" w:rsidRDefault="001B5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Roboto" w:hAnsiTheme="majorHAnsi" w:cstheme="majorHAnsi"/>
                <w:color w:val="000000"/>
                <w:sz w:val="24"/>
                <w:szCs w:val="24"/>
                <w:lang w:val="hu-HU"/>
              </w:rPr>
            </w:pPr>
          </w:p>
        </w:tc>
      </w:tr>
      <w:tr w:rsidR="001B566F" w:rsidRPr="00E05F16" w14:paraId="37D69FF5" w14:textId="77777777">
        <w:trPr>
          <w:trHeight w:val="887"/>
          <w:jc w:val="center"/>
        </w:trPr>
        <w:tc>
          <w:tcPr>
            <w:tcW w:w="4843" w:type="dxa"/>
            <w:vAlign w:val="center"/>
          </w:tcPr>
          <w:p w14:paraId="7B516F8A" w14:textId="77777777" w:rsidR="001B566F" w:rsidRPr="00E05F16" w:rsidRDefault="001B5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Roboto" w:hAnsiTheme="majorHAnsi" w:cstheme="majorHAnsi"/>
                <w:color w:val="000000"/>
                <w:sz w:val="24"/>
                <w:szCs w:val="24"/>
                <w:lang w:val="hu-HU"/>
              </w:rPr>
            </w:pPr>
          </w:p>
        </w:tc>
        <w:tc>
          <w:tcPr>
            <w:tcW w:w="4843" w:type="dxa"/>
            <w:vAlign w:val="center"/>
          </w:tcPr>
          <w:p w14:paraId="7E30F93D" w14:textId="77777777" w:rsidR="001B566F" w:rsidRPr="00E05F16" w:rsidRDefault="001B5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Roboto" w:hAnsiTheme="majorHAnsi" w:cstheme="majorHAnsi"/>
                <w:color w:val="000000"/>
                <w:sz w:val="24"/>
                <w:szCs w:val="24"/>
                <w:lang w:val="hu-HU"/>
              </w:rPr>
            </w:pPr>
          </w:p>
        </w:tc>
      </w:tr>
      <w:tr w:rsidR="001B566F" w:rsidRPr="00E05F16" w14:paraId="6957DE26" w14:textId="77777777">
        <w:trPr>
          <w:trHeight w:val="843"/>
          <w:jc w:val="center"/>
        </w:trPr>
        <w:tc>
          <w:tcPr>
            <w:tcW w:w="4843" w:type="dxa"/>
            <w:vAlign w:val="center"/>
          </w:tcPr>
          <w:p w14:paraId="3FC34B27" w14:textId="77777777" w:rsidR="001B566F" w:rsidRPr="00E05F16" w:rsidRDefault="001B5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Roboto" w:hAnsiTheme="majorHAnsi" w:cstheme="majorHAnsi"/>
                <w:color w:val="000000"/>
                <w:sz w:val="24"/>
                <w:szCs w:val="24"/>
                <w:lang w:val="hu-HU"/>
              </w:rPr>
            </w:pPr>
          </w:p>
        </w:tc>
        <w:tc>
          <w:tcPr>
            <w:tcW w:w="4843" w:type="dxa"/>
            <w:vAlign w:val="center"/>
          </w:tcPr>
          <w:p w14:paraId="4226E625" w14:textId="77777777" w:rsidR="001B566F" w:rsidRPr="00E05F16" w:rsidRDefault="001B5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Roboto" w:hAnsiTheme="majorHAnsi" w:cstheme="majorHAnsi"/>
                <w:color w:val="000000"/>
                <w:sz w:val="24"/>
                <w:szCs w:val="24"/>
                <w:lang w:val="hu-HU"/>
              </w:rPr>
            </w:pPr>
          </w:p>
        </w:tc>
      </w:tr>
      <w:tr w:rsidR="001B566F" w:rsidRPr="00E05F16" w14:paraId="5D3CE2E6" w14:textId="77777777">
        <w:trPr>
          <w:trHeight w:val="887"/>
          <w:jc w:val="center"/>
        </w:trPr>
        <w:tc>
          <w:tcPr>
            <w:tcW w:w="4843" w:type="dxa"/>
            <w:vAlign w:val="center"/>
          </w:tcPr>
          <w:p w14:paraId="6AF2474C" w14:textId="77777777" w:rsidR="001B566F" w:rsidRPr="00E05F16" w:rsidRDefault="001B5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Roboto" w:hAnsiTheme="majorHAnsi" w:cstheme="majorHAnsi"/>
                <w:color w:val="000000"/>
                <w:sz w:val="24"/>
                <w:szCs w:val="24"/>
                <w:lang w:val="hu-HU"/>
              </w:rPr>
            </w:pPr>
          </w:p>
        </w:tc>
        <w:tc>
          <w:tcPr>
            <w:tcW w:w="4843" w:type="dxa"/>
            <w:vAlign w:val="center"/>
          </w:tcPr>
          <w:p w14:paraId="6BA6133C" w14:textId="77777777" w:rsidR="001B566F" w:rsidRPr="00E05F16" w:rsidRDefault="001B5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Roboto" w:hAnsiTheme="majorHAnsi" w:cstheme="majorHAnsi"/>
                <w:color w:val="000000"/>
                <w:sz w:val="24"/>
                <w:szCs w:val="24"/>
                <w:lang w:val="hu-HU"/>
              </w:rPr>
            </w:pPr>
          </w:p>
        </w:tc>
      </w:tr>
      <w:tr w:rsidR="001B566F" w:rsidRPr="00E05F16" w14:paraId="0C3358D1" w14:textId="77777777">
        <w:trPr>
          <w:trHeight w:val="887"/>
          <w:jc w:val="center"/>
        </w:trPr>
        <w:tc>
          <w:tcPr>
            <w:tcW w:w="4843" w:type="dxa"/>
            <w:vAlign w:val="center"/>
          </w:tcPr>
          <w:p w14:paraId="03D9865F" w14:textId="77777777" w:rsidR="001B566F" w:rsidRPr="00E05F16" w:rsidRDefault="001B5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Roboto" w:hAnsiTheme="majorHAnsi" w:cstheme="majorHAnsi"/>
                <w:color w:val="000000"/>
                <w:sz w:val="24"/>
                <w:szCs w:val="24"/>
                <w:lang w:val="hu-HU"/>
              </w:rPr>
            </w:pPr>
          </w:p>
        </w:tc>
        <w:tc>
          <w:tcPr>
            <w:tcW w:w="4843" w:type="dxa"/>
            <w:vAlign w:val="center"/>
          </w:tcPr>
          <w:p w14:paraId="4B04A4CE" w14:textId="77777777" w:rsidR="001B566F" w:rsidRPr="00E05F16" w:rsidRDefault="001B5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Roboto" w:hAnsiTheme="majorHAnsi" w:cstheme="majorHAnsi"/>
                <w:color w:val="000000"/>
                <w:sz w:val="24"/>
                <w:szCs w:val="24"/>
                <w:lang w:val="hu-HU"/>
              </w:rPr>
            </w:pPr>
          </w:p>
        </w:tc>
      </w:tr>
      <w:tr w:rsidR="001B566F" w:rsidRPr="00E05F16" w14:paraId="0BF6A3D5" w14:textId="77777777">
        <w:trPr>
          <w:trHeight w:val="887"/>
          <w:jc w:val="center"/>
        </w:trPr>
        <w:tc>
          <w:tcPr>
            <w:tcW w:w="4843" w:type="dxa"/>
            <w:vAlign w:val="center"/>
          </w:tcPr>
          <w:p w14:paraId="28E30592" w14:textId="77777777" w:rsidR="001B566F" w:rsidRPr="00E05F16" w:rsidRDefault="001B5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Roboto" w:hAnsiTheme="majorHAnsi" w:cstheme="majorHAnsi"/>
                <w:color w:val="000000"/>
                <w:sz w:val="24"/>
                <w:szCs w:val="24"/>
                <w:lang w:val="hu-HU"/>
              </w:rPr>
            </w:pPr>
          </w:p>
        </w:tc>
        <w:tc>
          <w:tcPr>
            <w:tcW w:w="4843" w:type="dxa"/>
            <w:vAlign w:val="center"/>
          </w:tcPr>
          <w:p w14:paraId="28597BFF" w14:textId="77777777" w:rsidR="001B566F" w:rsidRPr="00E05F16" w:rsidRDefault="001B5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Roboto" w:hAnsiTheme="majorHAnsi" w:cstheme="majorHAnsi"/>
                <w:color w:val="000000"/>
                <w:sz w:val="24"/>
                <w:szCs w:val="24"/>
                <w:lang w:val="hu-HU"/>
              </w:rPr>
            </w:pPr>
          </w:p>
        </w:tc>
      </w:tr>
      <w:tr w:rsidR="001B566F" w:rsidRPr="00E05F16" w14:paraId="2024AE2A" w14:textId="77777777">
        <w:trPr>
          <w:trHeight w:val="887"/>
          <w:jc w:val="center"/>
        </w:trPr>
        <w:tc>
          <w:tcPr>
            <w:tcW w:w="4843" w:type="dxa"/>
            <w:vAlign w:val="center"/>
          </w:tcPr>
          <w:p w14:paraId="0FF7CCB7" w14:textId="77777777" w:rsidR="001B566F" w:rsidRPr="00E05F16" w:rsidRDefault="001B5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Roboto" w:hAnsiTheme="majorHAnsi" w:cstheme="majorHAnsi"/>
                <w:color w:val="000000"/>
                <w:sz w:val="24"/>
                <w:szCs w:val="24"/>
                <w:lang w:val="hu-HU"/>
              </w:rPr>
            </w:pPr>
          </w:p>
        </w:tc>
        <w:tc>
          <w:tcPr>
            <w:tcW w:w="4843" w:type="dxa"/>
            <w:vAlign w:val="center"/>
          </w:tcPr>
          <w:p w14:paraId="30755402" w14:textId="77777777" w:rsidR="001B566F" w:rsidRPr="00E05F16" w:rsidRDefault="001B5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Roboto" w:hAnsiTheme="majorHAnsi" w:cstheme="majorHAnsi"/>
                <w:color w:val="000000"/>
                <w:sz w:val="24"/>
                <w:szCs w:val="24"/>
                <w:lang w:val="hu-HU"/>
              </w:rPr>
            </w:pPr>
          </w:p>
        </w:tc>
      </w:tr>
    </w:tbl>
    <w:p w14:paraId="3A3A4824" w14:textId="77777777" w:rsidR="001B566F" w:rsidRPr="00E05F16" w:rsidRDefault="001B566F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Theme="majorHAnsi" w:eastAsia="Roboto" w:hAnsiTheme="majorHAnsi" w:cstheme="majorHAnsi"/>
          <w:sz w:val="24"/>
          <w:szCs w:val="24"/>
          <w:lang w:val="hu-HU"/>
        </w:rPr>
      </w:pPr>
    </w:p>
    <w:p w14:paraId="68EE6079" w14:textId="14A4DF9A" w:rsidR="001B566F" w:rsidRPr="00E05F16" w:rsidRDefault="00CF2627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Theme="majorHAnsi" w:eastAsia="Roboto" w:hAnsiTheme="majorHAnsi" w:cstheme="majorHAnsi"/>
          <w:sz w:val="24"/>
          <w:szCs w:val="24"/>
          <w:lang w:val="hu-HU"/>
        </w:rPr>
      </w:pPr>
      <w:r w:rsidRPr="00E05F16">
        <w:rPr>
          <w:rFonts w:asciiTheme="majorHAnsi" w:eastAsia="Roboto" w:hAnsiTheme="majorHAnsi" w:cstheme="majorHAnsi"/>
          <w:sz w:val="24"/>
          <w:szCs w:val="24"/>
          <w:lang w:val="hu-HU"/>
        </w:rPr>
        <w:t>Kijelentések</w:t>
      </w:r>
      <w:r w:rsidR="006D0CBA" w:rsidRPr="00E05F16">
        <w:rPr>
          <w:rFonts w:asciiTheme="majorHAnsi" w:eastAsia="Roboto" w:hAnsiTheme="majorHAnsi" w:cstheme="majorHAnsi"/>
          <w:sz w:val="24"/>
          <w:szCs w:val="24"/>
          <w:lang w:val="hu-HU"/>
        </w:rPr>
        <w:t xml:space="preserve">: </w:t>
      </w:r>
    </w:p>
    <w:p w14:paraId="1BF7E22B" w14:textId="4E2E3F84" w:rsidR="001B566F" w:rsidRPr="00E05F16" w:rsidRDefault="00CF2627" w:rsidP="002618A5">
      <w:pPr>
        <w:pStyle w:val="Listaszerbekezds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Theme="majorHAnsi" w:eastAsia="Roboto" w:hAnsiTheme="majorHAnsi" w:cstheme="majorHAnsi"/>
          <w:color w:val="000000"/>
          <w:sz w:val="24"/>
          <w:szCs w:val="24"/>
          <w:lang w:val="hu-HU"/>
        </w:rPr>
      </w:pPr>
      <w:r w:rsidRPr="00E05F16">
        <w:rPr>
          <w:rFonts w:asciiTheme="majorHAnsi" w:eastAsia="Roboto" w:hAnsiTheme="majorHAnsi" w:cstheme="majorHAnsi"/>
          <w:color w:val="000000"/>
          <w:sz w:val="24"/>
          <w:szCs w:val="24"/>
          <w:lang w:val="hu-HU"/>
        </w:rPr>
        <w:t>Példák használata</w:t>
      </w:r>
    </w:p>
    <w:p w14:paraId="0FAC47CB" w14:textId="776E6465" w:rsidR="001B566F" w:rsidRPr="00E05F16" w:rsidRDefault="00CF2627" w:rsidP="002618A5">
      <w:pPr>
        <w:pStyle w:val="Listaszerbekezds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Theme="majorHAnsi" w:eastAsia="Roboto" w:hAnsiTheme="majorHAnsi" w:cstheme="majorHAnsi"/>
          <w:color w:val="000000"/>
          <w:sz w:val="24"/>
          <w:szCs w:val="24"/>
          <w:lang w:val="hu-HU"/>
        </w:rPr>
      </w:pPr>
      <w:r w:rsidRPr="00E05F16">
        <w:rPr>
          <w:rFonts w:asciiTheme="majorHAnsi" w:eastAsia="Roboto" w:hAnsiTheme="majorHAnsi" w:cstheme="majorHAnsi"/>
          <w:color w:val="000000"/>
          <w:sz w:val="24"/>
          <w:szCs w:val="24"/>
          <w:lang w:val="hu-HU"/>
        </w:rPr>
        <w:t>Áthelyezés a nyelvi megjelenítésből a grafikus megjelenítésbe</w:t>
      </w:r>
    </w:p>
    <w:p w14:paraId="5F4AE4C0" w14:textId="0C82A49B" w:rsidR="001B566F" w:rsidRPr="00E05F16" w:rsidRDefault="00E05F16" w:rsidP="002618A5">
      <w:pPr>
        <w:pStyle w:val="Listaszerbekezds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Theme="majorHAnsi" w:eastAsia="Roboto" w:hAnsiTheme="majorHAnsi" w:cstheme="majorHAnsi"/>
          <w:color w:val="000000"/>
          <w:sz w:val="24"/>
          <w:szCs w:val="24"/>
          <w:lang w:val="hu-HU"/>
        </w:rPr>
      </w:pPr>
      <w:r w:rsidRPr="00E05F16">
        <w:rPr>
          <w:rFonts w:asciiTheme="majorHAnsi" w:eastAsia="Roboto" w:hAnsiTheme="majorHAnsi" w:cstheme="majorHAnsi"/>
          <w:color w:val="000000"/>
          <w:sz w:val="24"/>
          <w:szCs w:val="24"/>
          <w:lang w:val="hu-HU"/>
        </w:rPr>
        <w:t>Illusztrációk</w:t>
      </w:r>
      <w:r w:rsidR="00CF2627" w:rsidRPr="00E05F16">
        <w:rPr>
          <w:rFonts w:asciiTheme="majorHAnsi" w:eastAsia="Roboto" w:hAnsiTheme="majorHAnsi" w:cstheme="majorHAnsi"/>
          <w:color w:val="000000"/>
          <w:sz w:val="24"/>
          <w:szCs w:val="24"/>
          <w:lang w:val="hu-HU"/>
        </w:rPr>
        <w:t xml:space="preserve"> használata szakszavaknál, szakkifejezéseknél</w:t>
      </w:r>
      <w:r w:rsidR="006D0CBA" w:rsidRPr="00E05F16">
        <w:rPr>
          <w:rFonts w:asciiTheme="majorHAnsi" w:eastAsia="Roboto" w:hAnsiTheme="majorHAnsi" w:cstheme="majorHAnsi"/>
          <w:color w:val="000000"/>
          <w:sz w:val="24"/>
          <w:szCs w:val="24"/>
          <w:lang w:val="hu-HU"/>
        </w:rPr>
        <w:t xml:space="preserve"> </w:t>
      </w:r>
    </w:p>
    <w:p w14:paraId="09F633D8" w14:textId="77777777" w:rsidR="00CF2627" w:rsidRPr="00E05F16" w:rsidRDefault="00CF2627" w:rsidP="00CF2627">
      <w:pPr>
        <w:pStyle w:val="Listaszerbekezds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Theme="majorHAnsi" w:eastAsia="Roboto" w:hAnsiTheme="majorHAnsi" w:cstheme="majorHAnsi"/>
          <w:color w:val="000000"/>
          <w:sz w:val="24"/>
          <w:szCs w:val="24"/>
          <w:lang w:val="hu-HU"/>
        </w:rPr>
      </w:pPr>
      <w:r w:rsidRPr="00E05F16">
        <w:rPr>
          <w:rFonts w:asciiTheme="majorHAnsi" w:eastAsia="Roboto" w:hAnsiTheme="majorHAnsi" w:cstheme="majorHAnsi"/>
          <w:color w:val="000000"/>
          <w:sz w:val="24"/>
          <w:szCs w:val="24"/>
          <w:lang w:val="hu-HU"/>
        </w:rPr>
        <w:t>Diagramok és táblázatok használata a kategorizáláshoz</w:t>
      </w:r>
    </w:p>
    <w:p w14:paraId="5CB4E83D" w14:textId="09E758A9" w:rsidR="00E05F16" w:rsidRPr="00E05F16" w:rsidRDefault="00E05F16" w:rsidP="00E05F16">
      <w:pPr>
        <w:pStyle w:val="Listaszerbekezds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Theme="majorHAnsi" w:eastAsia="Roboto" w:hAnsiTheme="majorHAnsi" w:cstheme="majorHAnsi"/>
          <w:color w:val="000000"/>
          <w:sz w:val="24"/>
          <w:szCs w:val="24"/>
          <w:lang w:val="hu-HU"/>
        </w:rPr>
      </w:pPr>
      <w:r w:rsidRPr="00E05F16">
        <w:rPr>
          <w:rFonts w:asciiTheme="majorHAnsi" w:eastAsia="Roboto" w:hAnsiTheme="majorHAnsi" w:cstheme="majorHAnsi"/>
          <w:color w:val="000000"/>
          <w:sz w:val="24"/>
          <w:szCs w:val="24"/>
          <w:lang w:val="hu-HU"/>
        </w:rPr>
        <w:t xml:space="preserve">Figyelem az írott és szóbeli szövegek </w:t>
      </w:r>
      <w:proofErr w:type="spellStart"/>
      <w:r>
        <w:rPr>
          <w:rFonts w:asciiTheme="majorHAnsi" w:eastAsia="Roboto" w:hAnsiTheme="majorHAnsi" w:cstheme="majorHAnsi"/>
          <w:color w:val="000000"/>
          <w:sz w:val="24"/>
          <w:szCs w:val="24"/>
          <w:lang w:val="hu-HU"/>
        </w:rPr>
        <w:t>logikai-disz</w:t>
      </w:r>
      <w:r w:rsidRPr="00E05F16">
        <w:rPr>
          <w:rFonts w:asciiTheme="majorHAnsi" w:eastAsia="Roboto" w:hAnsiTheme="majorHAnsi" w:cstheme="majorHAnsi"/>
          <w:color w:val="000000"/>
          <w:sz w:val="24"/>
          <w:szCs w:val="24"/>
          <w:lang w:val="hu-HU"/>
        </w:rPr>
        <w:t>kurzív</w:t>
      </w:r>
      <w:proofErr w:type="spellEnd"/>
      <w:r w:rsidRPr="00E05F16">
        <w:rPr>
          <w:rFonts w:asciiTheme="majorHAnsi" w:eastAsia="Roboto" w:hAnsiTheme="majorHAnsi" w:cstheme="majorHAnsi"/>
          <w:color w:val="000000"/>
          <w:sz w:val="24"/>
          <w:szCs w:val="24"/>
          <w:lang w:val="hu-HU"/>
        </w:rPr>
        <w:t xml:space="preserve"> szerkezetére</w:t>
      </w:r>
    </w:p>
    <w:p w14:paraId="687D0C4B" w14:textId="58B23769" w:rsidR="001B566F" w:rsidRPr="00E05F16" w:rsidRDefault="00E05F16" w:rsidP="00E05F16">
      <w:pPr>
        <w:pStyle w:val="Listaszerbekezds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Theme="majorHAnsi" w:eastAsia="Roboto" w:hAnsiTheme="majorHAnsi" w:cstheme="majorHAnsi"/>
          <w:color w:val="000000"/>
          <w:sz w:val="24"/>
          <w:szCs w:val="24"/>
          <w:lang w:val="hu-HU"/>
        </w:rPr>
      </w:pPr>
      <w:r w:rsidRPr="00E05F16">
        <w:rPr>
          <w:rFonts w:asciiTheme="majorHAnsi" w:eastAsia="Roboto" w:hAnsiTheme="majorHAnsi" w:cstheme="majorHAnsi"/>
          <w:color w:val="000000"/>
          <w:sz w:val="24"/>
          <w:szCs w:val="24"/>
          <w:lang w:val="hu-HU"/>
        </w:rPr>
        <w:t>Strukturált mondatokat tartalmazó szövegek kiválasztása</w:t>
      </w:r>
      <w:r w:rsidR="006D0CBA" w:rsidRPr="00E05F16">
        <w:rPr>
          <w:rFonts w:asciiTheme="majorHAnsi" w:eastAsia="Roboto" w:hAnsiTheme="majorHAnsi" w:cstheme="majorHAnsi"/>
          <w:color w:val="000000"/>
          <w:sz w:val="24"/>
          <w:szCs w:val="24"/>
          <w:lang w:val="hu-HU"/>
        </w:rPr>
        <w:t xml:space="preserve"> </w:t>
      </w:r>
    </w:p>
    <w:p w14:paraId="204D939C" w14:textId="59336F06" w:rsidR="001B566F" w:rsidRPr="00E05F16" w:rsidRDefault="00E05F16" w:rsidP="002618A5">
      <w:pPr>
        <w:pStyle w:val="Listaszerbekezds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Theme="majorHAnsi" w:eastAsia="Roboto" w:hAnsiTheme="majorHAnsi" w:cstheme="majorHAnsi"/>
          <w:color w:val="000000"/>
          <w:sz w:val="24"/>
          <w:szCs w:val="24"/>
          <w:lang w:val="hu-HU"/>
        </w:rPr>
      </w:pPr>
      <w:r w:rsidRPr="00E05F16">
        <w:rPr>
          <w:rFonts w:asciiTheme="majorHAnsi" w:eastAsia="Roboto" w:hAnsiTheme="majorHAnsi" w:cstheme="majorHAnsi"/>
          <w:color w:val="000000"/>
          <w:sz w:val="24"/>
          <w:szCs w:val="24"/>
          <w:lang w:val="hu-HU"/>
        </w:rPr>
        <w:t>Szinonimák használata</w:t>
      </w:r>
      <w:bookmarkStart w:id="0" w:name="_GoBack"/>
      <w:bookmarkEnd w:id="0"/>
    </w:p>
    <w:p w14:paraId="5B24838A" w14:textId="20355960" w:rsidR="001B566F" w:rsidRPr="00E05F16" w:rsidRDefault="00E05F16" w:rsidP="002618A5">
      <w:pPr>
        <w:pStyle w:val="Listaszerbekezds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Theme="majorHAnsi" w:eastAsia="Roboto" w:hAnsiTheme="majorHAnsi" w:cstheme="majorHAnsi"/>
          <w:color w:val="000000"/>
          <w:sz w:val="24"/>
          <w:szCs w:val="24"/>
          <w:lang w:val="hu-HU"/>
        </w:rPr>
      </w:pPr>
      <w:r w:rsidRPr="00E05F16">
        <w:rPr>
          <w:rFonts w:asciiTheme="majorHAnsi" w:eastAsia="Roboto" w:hAnsiTheme="majorHAnsi" w:cstheme="majorHAnsi"/>
          <w:color w:val="000000"/>
          <w:sz w:val="24"/>
          <w:szCs w:val="24"/>
          <w:lang w:val="hu-HU"/>
        </w:rPr>
        <w:t>Videók és dalok használata</w:t>
      </w:r>
      <w:r w:rsidR="006D0CBA" w:rsidRPr="00E05F16">
        <w:rPr>
          <w:rFonts w:asciiTheme="majorHAnsi" w:eastAsia="Roboto" w:hAnsiTheme="majorHAnsi" w:cstheme="majorHAnsi"/>
          <w:color w:val="000000"/>
          <w:sz w:val="24"/>
          <w:szCs w:val="24"/>
          <w:lang w:val="hu-HU"/>
        </w:rPr>
        <w:t xml:space="preserve"> </w:t>
      </w:r>
    </w:p>
    <w:p w14:paraId="22D723FE" w14:textId="422A22F1" w:rsidR="001B566F" w:rsidRPr="00E05F16" w:rsidRDefault="00E05F16" w:rsidP="002618A5">
      <w:pPr>
        <w:pStyle w:val="Listaszerbekezds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Theme="majorHAnsi" w:eastAsia="Roboto" w:hAnsiTheme="majorHAnsi" w:cstheme="majorHAnsi"/>
          <w:color w:val="000000"/>
          <w:sz w:val="24"/>
          <w:szCs w:val="24"/>
          <w:lang w:val="hu-HU"/>
        </w:rPr>
      </w:pPr>
      <w:r w:rsidRPr="00E05F16">
        <w:rPr>
          <w:rFonts w:asciiTheme="majorHAnsi" w:eastAsia="Roboto" w:hAnsiTheme="majorHAnsi" w:cstheme="majorHAnsi"/>
          <w:color w:val="000000"/>
          <w:sz w:val="24"/>
          <w:szCs w:val="24"/>
          <w:lang w:val="hu-HU"/>
        </w:rPr>
        <w:t>Definíciók alkalmazása</w:t>
      </w:r>
      <w:r w:rsidR="006D0CBA" w:rsidRPr="00E05F16">
        <w:rPr>
          <w:rFonts w:asciiTheme="majorHAnsi" w:eastAsia="Roboto" w:hAnsiTheme="majorHAnsi" w:cstheme="majorHAnsi"/>
          <w:color w:val="000000"/>
          <w:sz w:val="24"/>
          <w:szCs w:val="24"/>
          <w:lang w:val="hu-HU"/>
        </w:rPr>
        <w:t xml:space="preserve"> </w:t>
      </w:r>
    </w:p>
    <w:p w14:paraId="328C9F77" w14:textId="2EEECFD7" w:rsidR="001B566F" w:rsidRPr="00E05F16" w:rsidRDefault="00E05F16" w:rsidP="00E05F16">
      <w:pPr>
        <w:pStyle w:val="Listaszerbekezds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Theme="majorHAnsi" w:hAnsiTheme="majorHAnsi" w:cstheme="majorHAnsi"/>
          <w:color w:val="000000"/>
          <w:sz w:val="24"/>
          <w:szCs w:val="24"/>
          <w:lang w:val="hu-HU"/>
        </w:rPr>
      </w:pPr>
      <w:r w:rsidRPr="00E05F16">
        <w:rPr>
          <w:rFonts w:asciiTheme="majorHAnsi" w:eastAsia="Roboto" w:hAnsiTheme="majorHAnsi" w:cstheme="majorHAnsi"/>
          <w:color w:val="000000"/>
          <w:sz w:val="24"/>
          <w:szCs w:val="24"/>
          <w:lang w:val="hu-HU"/>
        </w:rPr>
        <w:t>Térképek használata a kapcsolatok létrehozására és kiemelésére</w:t>
      </w:r>
    </w:p>
    <w:sectPr w:rsidR="001B566F" w:rsidRPr="00E05F16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0B5AF8" w14:textId="77777777" w:rsidR="006D0CBA" w:rsidRDefault="006D0CBA" w:rsidP="002618A5">
      <w:r>
        <w:separator/>
      </w:r>
    </w:p>
  </w:endnote>
  <w:endnote w:type="continuationSeparator" w:id="0">
    <w:p w14:paraId="6FF9E1C6" w14:textId="77777777" w:rsidR="006D0CBA" w:rsidRDefault="006D0CBA" w:rsidP="00261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A6A7F0" w14:textId="77777777" w:rsidR="006D0CBA" w:rsidRDefault="006D0CBA" w:rsidP="002618A5">
      <w:r>
        <w:separator/>
      </w:r>
    </w:p>
  </w:footnote>
  <w:footnote w:type="continuationSeparator" w:id="0">
    <w:p w14:paraId="301E5A3C" w14:textId="77777777" w:rsidR="006D0CBA" w:rsidRDefault="006D0CBA" w:rsidP="002618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54B67"/>
    <w:multiLevelType w:val="hybridMultilevel"/>
    <w:tmpl w:val="C3007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66F"/>
    <w:rsid w:val="001B566F"/>
    <w:rsid w:val="002618A5"/>
    <w:rsid w:val="006D0CBA"/>
    <w:rsid w:val="00865C1B"/>
    <w:rsid w:val="00CF2627"/>
    <w:rsid w:val="00E05F16"/>
    <w:rsid w:val="00EF2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324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e">
    <w:name w:val="Normale"/>
    <w:pPr>
      <w:suppressAutoHyphens/>
      <w:spacing w:after="160" w:line="259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val="it-IT"/>
    </w:rPr>
  </w:style>
  <w:style w:type="character" w:customStyle="1" w:styleId="Carpredefinitoparagrafo">
    <w:name w:val="Car. predefinito paragrafo"/>
    <w:qFormat/>
    <w:rPr>
      <w:w w:val="100"/>
      <w:position w:val="-1"/>
      <w:effect w:val="none"/>
      <w:vertAlign w:val="baseline"/>
      <w:cs w:val="0"/>
      <w:em w:val="none"/>
    </w:rPr>
  </w:style>
  <w:style w:type="table" w:customStyle="1" w:styleId="Tabellanormale">
    <w:name w:val="Tabella normale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essunelenco">
    <w:name w:val="Nessun elenco"/>
    <w:qFormat/>
  </w:style>
  <w:style w:type="table" w:customStyle="1" w:styleId="Grigliatabella">
    <w:name w:val="Griglia tabella"/>
    <w:basedOn w:val="Tabellanormal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ltblzat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uiPriority w:val="34"/>
    <w:qFormat/>
    <w:rsid w:val="002618A5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2618A5"/>
    <w:pPr>
      <w:tabs>
        <w:tab w:val="center" w:pos="4680"/>
        <w:tab w:val="right" w:pos="9360"/>
      </w:tabs>
    </w:pPr>
  </w:style>
  <w:style w:type="character" w:customStyle="1" w:styleId="lfejChar">
    <w:name w:val="Élőfej Char"/>
    <w:basedOn w:val="Bekezdsalapbettpusa"/>
    <w:link w:val="lfej"/>
    <w:uiPriority w:val="99"/>
    <w:rsid w:val="002618A5"/>
  </w:style>
  <w:style w:type="paragraph" w:styleId="llb">
    <w:name w:val="footer"/>
    <w:basedOn w:val="Norml"/>
    <w:link w:val="llbChar"/>
    <w:uiPriority w:val="99"/>
    <w:unhideWhenUsed/>
    <w:rsid w:val="002618A5"/>
    <w:pPr>
      <w:tabs>
        <w:tab w:val="center" w:pos="4680"/>
        <w:tab w:val="right" w:pos="9360"/>
      </w:tabs>
    </w:pPr>
  </w:style>
  <w:style w:type="character" w:customStyle="1" w:styleId="llbChar">
    <w:name w:val="Élőláb Char"/>
    <w:basedOn w:val="Bekezdsalapbettpusa"/>
    <w:link w:val="llb"/>
    <w:uiPriority w:val="99"/>
    <w:rsid w:val="002618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e">
    <w:name w:val="Normale"/>
    <w:pPr>
      <w:suppressAutoHyphens/>
      <w:spacing w:after="160" w:line="259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val="it-IT"/>
    </w:rPr>
  </w:style>
  <w:style w:type="character" w:customStyle="1" w:styleId="Carpredefinitoparagrafo">
    <w:name w:val="Car. predefinito paragrafo"/>
    <w:qFormat/>
    <w:rPr>
      <w:w w:val="100"/>
      <w:position w:val="-1"/>
      <w:effect w:val="none"/>
      <w:vertAlign w:val="baseline"/>
      <w:cs w:val="0"/>
      <w:em w:val="none"/>
    </w:rPr>
  </w:style>
  <w:style w:type="table" w:customStyle="1" w:styleId="Tabellanormale">
    <w:name w:val="Tabella normale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essunelenco">
    <w:name w:val="Nessun elenco"/>
    <w:qFormat/>
  </w:style>
  <w:style w:type="table" w:customStyle="1" w:styleId="Grigliatabella">
    <w:name w:val="Griglia tabella"/>
    <w:basedOn w:val="Tabellanormal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ltblzat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uiPriority w:val="34"/>
    <w:qFormat/>
    <w:rsid w:val="002618A5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2618A5"/>
    <w:pPr>
      <w:tabs>
        <w:tab w:val="center" w:pos="4680"/>
        <w:tab w:val="right" w:pos="9360"/>
      </w:tabs>
    </w:pPr>
  </w:style>
  <w:style w:type="character" w:customStyle="1" w:styleId="lfejChar">
    <w:name w:val="Élőfej Char"/>
    <w:basedOn w:val="Bekezdsalapbettpusa"/>
    <w:link w:val="lfej"/>
    <w:uiPriority w:val="99"/>
    <w:rsid w:val="002618A5"/>
  </w:style>
  <w:style w:type="paragraph" w:styleId="llb">
    <w:name w:val="footer"/>
    <w:basedOn w:val="Norml"/>
    <w:link w:val="llbChar"/>
    <w:uiPriority w:val="99"/>
    <w:unhideWhenUsed/>
    <w:rsid w:val="002618A5"/>
    <w:pPr>
      <w:tabs>
        <w:tab w:val="center" w:pos="4680"/>
        <w:tab w:val="right" w:pos="9360"/>
      </w:tabs>
    </w:pPr>
  </w:style>
  <w:style w:type="character" w:customStyle="1" w:styleId="llbChar">
    <w:name w:val="Élőláb Char"/>
    <w:basedOn w:val="Bekezdsalapbettpusa"/>
    <w:link w:val="llb"/>
    <w:uiPriority w:val="99"/>
    <w:rsid w:val="002618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0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81NWcpYxfrLu6TMy50jwdBVGthA==">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JACOPO LASCIALFARI</dc:creator>
  <cp:lastModifiedBy>Balázs</cp:lastModifiedBy>
  <cp:revision>4</cp:revision>
  <dcterms:created xsi:type="dcterms:W3CDTF">2022-11-09T09:51:00Z</dcterms:created>
  <dcterms:modified xsi:type="dcterms:W3CDTF">2022-12-02T18:10:00Z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0388226ee4fedd00fb07d4899344e1103aef8042999a2c77d21b82981fd175e8</vt:lpwstr>
  </property>
</Properties>
</file>